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A3A" w:rsidRDefault="00EC0A3A"/>
    <w:p w:rsidR="003910A9" w:rsidRPr="00EC0A3A" w:rsidRDefault="000D61A3">
      <w:pPr>
        <w:rPr>
          <w:b/>
          <w:sz w:val="24"/>
          <w:szCs w:val="24"/>
        </w:rPr>
      </w:pPr>
      <w:r w:rsidRPr="00EC0A3A">
        <w:rPr>
          <w:b/>
          <w:sz w:val="24"/>
          <w:szCs w:val="24"/>
        </w:rPr>
        <w:t xml:space="preserve">Zapisnik </w:t>
      </w:r>
      <w:r w:rsidRPr="00EC0A3A">
        <w:rPr>
          <w:b/>
          <w:sz w:val="28"/>
          <w:szCs w:val="28"/>
        </w:rPr>
        <w:t>1. sestanka</w:t>
      </w:r>
      <w:r w:rsidRPr="00EC0A3A">
        <w:rPr>
          <w:b/>
          <w:sz w:val="24"/>
          <w:szCs w:val="24"/>
        </w:rPr>
        <w:t xml:space="preserve"> Goriškega Golf kluba, ki je potekal dne </w:t>
      </w:r>
      <w:r w:rsidR="00BD2FAF" w:rsidRPr="00EC0A3A">
        <w:rPr>
          <w:b/>
          <w:sz w:val="24"/>
          <w:szCs w:val="24"/>
        </w:rPr>
        <w:t>8.5.2017</w:t>
      </w:r>
      <w:r w:rsidRPr="00EC0A3A">
        <w:rPr>
          <w:b/>
          <w:sz w:val="24"/>
          <w:szCs w:val="24"/>
        </w:rPr>
        <w:t xml:space="preserve"> v prostorih </w:t>
      </w:r>
      <w:r w:rsidR="0004790E">
        <w:rPr>
          <w:b/>
          <w:sz w:val="24"/>
          <w:szCs w:val="24"/>
        </w:rPr>
        <w:t>Elektro Primorska, Erjavčeva ulica 22</w:t>
      </w:r>
      <w:r w:rsidRPr="00EC0A3A">
        <w:rPr>
          <w:b/>
          <w:sz w:val="24"/>
          <w:szCs w:val="24"/>
        </w:rPr>
        <w:t xml:space="preserve">, s pričetkom ob </w:t>
      </w:r>
      <w:r w:rsidR="0004790E">
        <w:rPr>
          <w:b/>
          <w:sz w:val="24"/>
          <w:szCs w:val="24"/>
        </w:rPr>
        <w:t>17</w:t>
      </w:r>
      <w:r w:rsidR="00BD2FAF" w:rsidRPr="00EC0A3A">
        <w:rPr>
          <w:b/>
          <w:sz w:val="24"/>
          <w:szCs w:val="24"/>
        </w:rPr>
        <w:t>.00</w:t>
      </w:r>
      <w:r w:rsidRPr="00EC0A3A">
        <w:rPr>
          <w:b/>
          <w:sz w:val="24"/>
          <w:szCs w:val="24"/>
        </w:rPr>
        <w:t xml:space="preserve"> uri</w:t>
      </w:r>
    </w:p>
    <w:p w:rsidR="000D61A3" w:rsidRDefault="000D61A3"/>
    <w:p w:rsidR="00792194" w:rsidRDefault="00792194">
      <w:r>
        <w:t>Vabljeni člani UO in NO</w:t>
      </w:r>
    </w:p>
    <w:p w:rsidR="000D61A3" w:rsidRDefault="000D61A3">
      <w:r>
        <w:t>Prisotni : Valter Vodopivec</w:t>
      </w:r>
      <w:r w:rsidR="008F5C38">
        <w:t>, Mitja Munih, Ivan Lipovšek,</w:t>
      </w:r>
      <w:r w:rsidR="00BD2FAF">
        <w:t xml:space="preserve"> Iztok Pelan, Silvester Vončina, Aleš Krivec</w:t>
      </w:r>
    </w:p>
    <w:p w:rsidR="00BD2FAF" w:rsidRDefault="00BD2FAF"/>
    <w:p w:rsidR="000D61A3" w:rsidRDefault="000D61A3">
      <w:r>
        <w:t>Odsotni:</w:t>
      </w:r>
      <w:r w:rsidR="005C59CA">
        <w:t xml:space="preserve"> Silvester Polanc</w:t>
      </w:r>
      <w:r w:rsidR="008F5C38">
        <w:t>, Marino Furlan</w:t>
      </w:r>
    </w:p>
    <w:p w:rsidR="000D61A3" w:rsidRDefault="000D61A3"/>
    <w:p w:rsidR="00BD2FAF" w:rsidRDefault="00BD2FAF">
      <w:r>
        <w:t>Sestanek je vodil predsednik društva Valter Vodopivec</w:t>
      </w:r>
    </w:p>
    <w:p w:rsidR="00BD2FAF" w:rsidRDefault="00BD2FAF"/>
    <w:p w:rsidR="00BD2FAF" w:rsidRDefault="00BD2FAF">
      <w:r>
        <w:t>Zapisnik je zapisal Mitja Munih</w:t>
      </w:r>
    </w:p>
    <w:p w:rsidR="00BD2FAF" w:rsidRDefault="00BD2FAF"/>
    <w:p w:rsidR="00BD2FAF" w:rsidRDefault="00BD2FAF">
      <w:r>
        <w:t>Sestanek je bil zaključen ob 1</w:t>
      </w:r>
      <w:r w:rsidR="004C025C">
        <w:t>9</w:t>
      </w:r>
      <w:r w:rsidR="0004790E">
        <w:t>.</w:t>
      </w:r>
      <w:r w:rsidR="004C025C">
        <w:t>0</w:t>
      </w:r>
      <w:r>
        <w:t>0 uri</w:t>
      </w:r>
    </w:p>
    <w:p w:rsidR="000D61A3" w:rsidRDefault="000D61A3"/>
    <w:p w:rsidR="000D61A3" w:rsidRDefault="000D61A3">
      <w:bookmarkStart w:id="0" w:name="_GoBack"/>
      <w:bookmarkEnd w:id="0"/>
    </w:p>
    <w:p w:rsidR="00152F42" w:rsidRDefault="00152F42" w:rsidP="000D61A3">
      <w:pPr>
        <w:rPr>
          <w:rFonts w:ascii="Arial" w:hAnsi="Arial" w:cs="Arial"/>
          <w:color w:val="000000"/>
          <w:sz w:val="20"/>
          <w:szCs w:val="20"/>
        </w:rPr>
      </w:pPr>
    </w:p>
    <w:p w:rsidR="000D61A3" w:rsidRPr="00746734" w:rsidRDefault="000D61A3" w:rsidP="000D61A3">
      <w:pPr>
        <w:rPr>
          <w:rFonts w:asciiTheme="minorHAnsi" w:hAnsiTheme="minorHAnsi" w:cstheme="minorHAnsi"/>
          <w:lang w:val="en-US"/>
        </w:rPr>
      </w:pPr>
      <w:r w:rsidRPr="00746734">
        <w:rPr>
          <w:rFonts w:asciiTheme="minorHAnsi" w:hAnsiTheme="minorHAnsi" w:cstheme="minorHAnsi"/>
          <w:color w:val="000000"/>
        </w:rPr>
        <w:t>Dnevni red:</w:t>
      </w:r>
    </w:p>
    <w:p w:rsidR="000D61A3" w:rsidRPr="00746734" w:rsidRDefault="000D61A3" w:rsidP="000D61A3">
      <w:pPr>
        <w:pStyle w:val="Odstavekseznama"/>
        <w:ind w:hanging="360"/>
        <w:rPr>
          <w:rFonts w:asciiTheme="minorHAnsi" w:hAnsiTheme="minorHAnsi" w:cstheme="minorHAnsi"/>
          <w:lang w:val="en-US"/>
        </w:rPr>
      </w:pPr>
      <w:r w:rsidRPr="00746734">
        <w:rPr>
          <w:rFonts w:asciiTheme="minorHAnsi" w:hAnsiTheme="minorHAnsi" w:cstheme="minorHAnsi"/>
          <w:color w:val="000000"/>
        </w:rPr>
        <w:t>-       Imenovanje predsednika NO</w:t>
      </w:r>
    </w:p>
    <w:p w:rsidR="000D61A3" w:rsidRPr="00746734" w:rsidRDefault="000D61A3" w:rsidP="000D61A3">
      <w:pPr>
        <w:pStyle w:val="Odstavekseznama"/>
        <w:ind w:hanging="360"/>
        <w:rPr>
          <w:rFonts w:asciiTheme="minorHAnsi" w:hAnsiTheme="minorHAnsi" w:cstheme="minorHAnsi"/>
          <w:lang w:val="en-US"/>
        </w:rPr>
      </w:pPr>
      <w:r w:rsidRPr="00746734">
        <w:rPr>
          <w:rFonts w:asciiTheme="minorHAnsi" w:hAnsiTheme="minorHAnsi" w:cstheme="minorHAnsi"/>
          <w:color w:val="000000"/>
        </w:rPr>
        <w:t>-       Sestava komisije za primopredajo</w:t>
      </w:r>
      <w:r w:rsidR="00906E59" w:rsidRPr="00746734">
        <w:rPr>
          <w:rFonts w:asciiTheme="minorHAnsi" w:hAnsiTheme="minorHAnsi" w:cstheme="minorHAnsi"/>
          <w:color w:val="000000"/>
        </w:rPr>
        <w:t xml:space="preserve"> – začasna komisija</w:t>
      </w:r>
    </w:p>
    <w:p w:rsidR="000D61A3" w:rsidRPr="00746734" w:rsidRDefault="000D61A3" w:rsidP="000D61A3">
      <w:pPr>
        <w:pStyle w:val="Odstavekseznama"/>
        <w:ind w:hanging="360"/>
        <w:rPr>
          <w:rFonts w:asciiTheme="minorHAnsi" w:hAnsiTheme="minorHAnsi" w:cstheme="minorHAnsi"/>
          <w:lang w:val="en-US"/>
        </w:rPr>
      </w:pPr>
      <w:r w:rsidRPr="00746734">
        <w:rPr>
          <w:rFonts w:asciiTheme="minorHAnsi" w:hAnsiTheme="minorHAnsi" w:cstheme="minorHAnsi"/>
          <w:color w:val="000000"/>
        </w:rPr>
        <w:t>-       Sprememba statuta, začetek postopkov, …</w:t>
      </w:r>
    </w:p>
    <w:p w:rsidR="000D61A3" w:rsidRPr="00746734" w:rsidRDefault="000D61A3" w:rsidP="000D61A3">
      <w:pPr>
        <w:pStyle w:val="Odstavekseznama"/>
        <w:ind w:hanging="360"/>
        <w:rPr>
          <w:rFonts w:asciiTheme="minorHAnsi" w:hAnsiTheme="minorHAnsi" w:cstheme="minorHAnsi"/>
          <w:lang w:val="en-US"/>
        </w:rPr>
      </w:pPr>
      <w:r w:rsidRPr="00746734">
        <w:rPr>
          <w:rFonts w:asciiTheme="minorHAnsi" w:hAnsiTheme="minorHAnsi" w:cstheme="minorHAnsi"/>
          <w:color w:val="000000"/>
        </w:rPr>
        <w:t>-       Plan predvidenih turnirjev kluba, organizacija, zadolžitve</w:t>
      </w:r>
    </w:p>
    <w:p w:rsidR="000D61A3" w:rsidRPr="00746734" w:rsidRDefault="000D61A3" w:rsidP="000D61A3">
      <w:pPr>
        <w:pStyle w:val="Odstavekseznama"/>
        <w:ind w:hanging="360"/>
        <w:rPr>
          <w:rFonts w:asciiTheme="minorHAnsi" w:hAnsiTheme="minorHAnsi" w:cstheme="minorHAnsi"/>
          <w:lang w:val="en-US"/>
        </w:rPr>
      </w:pPr>
      <w:r w:rsidRPr="00746734">
        <w:rPr>
          <w:rFonts w:asciiTheme="minorHAnsi" w:hAnsiTheme="minorHAnsi" w:cstheme="minorHAnsi"/>
          <w:color w:val="000000"/>
        </w:rPr>
        <w:t>-       Spletna stran, skrbništvo, oblikovanje,….</w:t>
      </w:r>
    </w:p>
    <w:p w:rsidR="000D61A3" w:rsidRPr="00746734" w:rsidRDefault="000D61A3" w:rsidP="000D61A3">
      <w:pPr>
        <w:pStyle w:val="Odstavekseznama"/>
        <w:ind w:hanging="360"/>
        <w:rPr>
          <w:rFonts w:asciiTheme="minorHAnsi" w:hAnsiTheme="minorHAnsi" w:cstheme="minorHAnsi"/>
          <w:color w:val="000000"/>
        </w:rPr>
      </w:pPr>
      <w:r w:rsidRPr="00746734">
        <w:rPr>
          <w:rFonts w:asciiTheme="minorHAnsi" w:hAnsiTheme="minorHAnsi" w:cstheme="minorHAnsi"/>
          <w:color w:val="000000"/>
        </w:rPr>
        <w:t>-</w:t>
      </w:r>
      <w:r w:rsidR="00746734">
        <w:rPr>
          <w:rFonts w:asciiTheme="minorHAnsi" w:hAnsiTheme="minorHAnsi" w:cstheme="minorHAnsi"/>
          <w:color w:val="000000"/>
        </w:rPr>
        <w:t xml:space="preserve">       </w:t>
      </w:r>
      <w:r w:rsidRPr="00746734">
        <w:rPr>
          <w:rFonts w:asciiTheme="minorHAnsi" w:hAnsiTheme="minorHAnsi" w:cstheme="minorHAnsi"/>
          <w:color w:val="000000"/>
        </w:rPr>
        <w:t>Obveščanje članstva o delu društva</w:t>
      </w:r>
    </w:p>
    <w:p w:rsidR="000066A4" w:rsidRPr="00746734" w:rsidRDefault="000066A4" w:rsidP="000D61A3">
      <w:pPr>
        <w:pStyle w:val="Odstavekseznama"/>
        <w:ind w:hanging="360"/>
        <w:rPr>
          <w:rFonts w:asciiTheme="minorHAnsi" w:hAnsiTheme="minorHAnsi" w:cstheme="minorHAnsi"/>
          <w:color w:val="000000"/>
        </w:rPr>
      </w:pPr>
      <w:r w:rsidRPr="00746734">
        <w:rPr>
          <w:rFonts w:asciiTheme="minorHAnsi" w:hAnsiTheme="minorHAnsi" w:cstheme="minorHAnsi"/>
          <w:color w:val="000000"/>
        </w:rPr>
        <w:t xml:space="preserve">-     </w:t>
      </w:r>
      <w:r w:rsidR="00746734">
        <w:rPr>
          <w:rFonts w:asciiTheme="minorHAnsi" w:hAnsiTheme="minorHAnsi" w:cstheme="minorHAnsi"/>
          <w:color w:val="000000"/>
        </w:rPr>
        <w:t xml:space="preserve">  </w:t>
      </w:r>
      <w:r w:rsidRPr="00746734">
        <w:rPr>
          <w:rFonts w:asciiTheme="minorHAnsi" w:hAnsiTheme="minorHAnsi" w:cstheme="minorHAnsi"/>
          <w:color w:val="000000"/>
        </w:rPr>
        <w:t>Podelitev častnega članstva</w:t>
      </w:r>
    </w:p>
    <w:p w:rsidR="00750C2D" w:rsidRPr="00746734" w:rsidRDefault="00750C2D" w:rsidP="000D61A3">
      <w:pPr>
        <w:pStyle w:val="Odstavekseznama"/>
        <w:ind w:hanging="360"/>
        <w:rPr>
          <w:rFonts w:asciiTheme="minorHAnsi" w:hAnsiTheme="minorHAnsi" w:cstheme="minorHAnsi"/>
          <w:color w:val="000000"/>
        </w:rPr>
      </w:pPr>
      <w:r w:rsidRPr="00746734">
        <w:rPr>
          <w:rFonts w:asciiTheme="minorHAnsi" w:hAnsiTheme="minorHAnsi" w:cstheme="minorHAnsi"/>
          <w:color w:val="000000"/>
        </w:rPr>
        <w:t>-</w:t>
      </w:r>
      <w:r w:rsidRPr="00746734">
        <w:rPr>
          <w:rFonts w:asciiTheme="minorHAnsi" w:hAnsiTheme="minorHAnsi" w:cstheme="minorHAnsi"/>
          <w:color w:val="000000"/>
        </w:rPr>
        <w:tab/>
      </w:r>
      <w:r w:rsidR="00746734">
        <w:rPr>
          <w:rFonts w:asciiTheme="minorHAnsi" w:hAnsiTheme="minorHAnsi" w:cstheme="minorHAnsi"/>
          <w:color w:val="000000"/>
        </w:rPr>
        <w:t xml:space="preserve"> </w:t>
      </w:r>
      <w:r w:rsidRPr="00746734">
        <w:rPr>
          <w:rFonts w:asciiTheme="minorHAnsi" w:hAnsiTheme="minorHAnsi" w:cstheme="minorHAnsi"/>
          <w:color w:val="000000"/>
        </w:rPr>
        <w:t>tajnik društva, pooblaščeni član UO – imenovanje!</w:t>
      </w:r>
    </w:p>
    <w:p w:rsidR="00EC270A" w:rsidRPr="00746734" w:rsidRDefault="00EC270A" w:rsidP="000D61A3">
      <w:pPr>
        <w:pStyle w:val="Odstavekseznama"/>
        <w:ind w:hanging="360"/>
        <w:rPr>
          <w:rFonts w:asciiTheme="minorHAnsi" w:hAnsiTheme="minorHAnsi" w:cstheme="minorHAnsi"/>
          <w:color w:val="000000"/>
        </w:rPr>
      </w:pPr>
      <w:r w:rsidRPr="00746734">
        <w:rPr>
          <w:rFonts w:asciiTheme="minorHAnsi" w:hAnsiTheme="minorHAnsi" w:cstheme="minorHAnsi"/>
          <w:color w:val="000000"/>
        </w:rPr>
        <w:t xml:space="preserve">-    </w:t>
      </w:r>
      <w:r w:rsidR="00746734">
        <w:rPr>
          <w:rFonts w:asciiTheme="minorHAnsi" w:hAnsiTheme="minorHAnsi" w:cstheme="minorHAnsi"/>
          <w:color w:val="000000"/>
        </w:rPr>
        <w:t xml:space="preserve">  </w:t>
      </w:r>
      <w:r w:rsidRPr="00746734">
        <w:rPr>
          <w:rFonts w:asciiTheme="minorHAnsi" w:hAnsiTheme="minorHAnsi" w:cstheme="minorHAnsi"/>
          <w:color w:val="000000"/>
        </w:rPr>
        <w:t xml:space="preserve"> razno</w:t>
      </w:r>
    </w:p>
    <w:p w:rsidR="00750C2D" w:rsidRDefault="00750C2D" w:rsidP="00750C2D"/>
    <w:p w:rsidR="00750C2D" w:rsidRDefault="00750C2D" w:rsidP="00750C2D"/>
    <w:p w:rsidR="00BD2FAF" w:rsidRDefault="00BD2FAF"/>
    <w:p w:rsidR="00BD2FAF" w:rsidRDefault="00EC270A">
      <w:r>
        <w:t>Ad 1</w:t>
      </w:r>
      <w:r w:rsidR="00BD2FAF">
        <w:t xml:space="preserve">) </w:t>
      </w:r>
      <w:r w:rsidR="00D45B26">
        <w:t>NO</w:t>
      </w:r>
      <w:r w:rsidR="00746734">
        <w:t xml:space="preserve"> GGK</w:t>
      </w:r>
      <w:r w:rsidR="00D45B26">
        <w:t xml:space="preserve"> je za predsednika odbora</w:t>
      </w:r>
      <w:r w:rsidR="00804517">
        <w:t xml:space="preserve"> soglasno potrdil Aleša Krivca. Silvester Polanc je glasoval telefonsko.</w:t>
      </w:r>
    </w:p>
    <w:p w:rsidR="00BD2FAF" w:rsidRDefault="00BD2FAF"/>
    <w:p w:rsidR="00BD2FAF" w:rsidRDefault="00EC270A">
      <w:r>
        <w:t>Ad 2</w:t>
      </w:r>
      <w:r w:rsidR="00BD2FAF">
        <w:t>)</w:t>
      </w:r>
      <w:r w:rsidR="00D45B26">
        <w:t xml:space="preserve"> UO je v komisijo za primopredajo poslov z prejšnjim vodstvom imenovalo </w:t>
      </w:r>
      <w:r w:rsidR="00D62381">
        <w:t>Valterja Vodopivca, Mitja Muniha in Silvestra Polanca.</w:t>
      </w:r>
      <w:r w:rsidR="00D45B26">
        <w:t xml:space="preserve"> Naloge komisije so pridobitev in prevzem dokumentacije,  materiala ter ostalih sredstev društva od prejšnjega vodstva društva. O prevzemu se sestavi zapisnik, ki ga podpišeta obe strani</w:t>
      </w:r>
      <w:r w:rsidR="004C025C">
        <w:t>.</w:t>
      </w:r>
      <w:r w:rsidR="00791771">
        <w:t xml:space="preserve"> Primopredaja je prioriteta, da društvo lahko začne nemoteno poslovati. </w:t>
      </w:r>
      <w:r w:rsidR="004C025C">
        <w:t xml:space="preserve"> </w:t>
      </w:r>
      <w:r w:rsidR="00D45B26">
        <w:t xml:space="preserve">Rok: </w:t>
      </w:r>
      <w:r w:rsidR="00BC7C45">
        <w:t>druga polovica maja 2017.</w:t>
      </w:r>
    </w:p>
    <w:p w:rsidR="00BD2FAF" w:rsidRDefault="00BD2FAF"/>
    <w:p w:rsidR="00BC7C45" w:rsidRDefault="00EC270A">
      <w:r>
        <w:t>Ad 3</w:t>
      </w:r>
      <w:r w:rsidR="00BD2FAF">
        <w:t>)</w:t>
      </w:r>
      <w:r w:rsidR="00D45B26">
        <w:t xml:space="preserve"> UO je na seji ugotovil, da je statut društva zastarel in je potreben vsebinskih popravkov. Ustanovi se </w:t>
      </w:r>
      <w:r w:rsidR="00BC7C45">
        <w:t xml:space="preserve">delovna skupina v kateri so Ivan Lipovšek, </w:t>
      </w:r>
      <w:r w:rsidR="008B3859">
        <w:t>Silvester Polanc</w:t>
      </w:r>
      <w:r w:rsidR="00BC7C45">
        <w:t xml:space="preserve"> in </w:t>
      </w:r>
      <w:r w:rsidR="00E06C6F">
        <w:t xml:space="preserve">Silvester Vončina ter član društva </w:t>
      </w:r>
      <w:r w:rsidR="008B3859">
        <w:t xml:space="preserve">Bojan Kraj. </w:t>
      </w:r>
      <w:r w:rsidR="00BC7C45">
        <w:t>Koordinator skupine je Ivan Lipovšek.</w:t>
      </w:r>
      <w:r w:rsidR="008B3859">
        <w:t xml:space="preserve"> </w:t>
      </w:r>
      <w:r w:rsidR="00E06C6F">
        <w:t xml:space="preserve">Skupina </w:t>
      </w:r>
      <w:r w:rsidR="00D45B26">
        <w:t xml:space="preserve"> pripravi izhodišča za spremembe statuta, ki jih bo UO obravnaval na naslednji seji. </w:t>
      </w:r>
      <w:r w:rsidR="00E06C6F">
        <w:t xml:space="preserve">Pri delu delovne skupine lahko sodelujejo tudi drugi člani društva. </w:t>
      </w:r>
      <w:r w:rsidR="00D45B26">
        <w:t>Spremembe statuta mora potrditi zbor društva</w:t>
      </w:r>
      <w:r w:rsidR="00E06C6F">
        <w:t>, ki bo predvidoma konec leta 2017</w:t>
      </w:r>
      <w:r w:rsidR="00D45B26">
        <w:t>.</w:t>
      </w:r>
      <w:r w:rsidR="00BC7C45">
        <w:t xml:space="preserve"> </w:t>
      </w:r>
      <w:r w:rsidR="00276974">
        <w:t>Rok</w:t>
      </w:r>
      <w:r>
        <w:t xml:space="preserve"> priprave novega statuta</w:t>
      </w:r>
      <w:r w:rsidR="00276974">
        <w:t xml:space="preserve">: </w:t>
      </w:r>
      <w:r w:rsidR="009F427C">
        <w:t>15.</w:t>
      </w:r>
      <w:r w:rsidR="00276974">
        <w:t>september 2017.</w:t>
      </w:r>
    </w:p>
    <w:p w:rsidR="00BC7C45" w:rsidRDefault="00BC7C45"/>
    <w:p w:rsidR="009F427C" w:rsidRDefault="009F427C"/>
    <w:p w:rsidR="00B61560" w:rsidRDefault="003D4961">
      <w:r>
        <w:t>Ad 4</w:t>
      </w:r>
      <w:r w:rsidR="00BD2FAF">
        <w:t>)</w:t>
      </w:r>
      <w:r w:rsidR="00D45B26">
        <w:t xml:space="preserve"> UO je za pripravo plana predvidenih turnirjev, organizacijo in pripravo vseh </w:t>
      </w:r>
      <w:r w:rsidR="009F427C">
        <w:t>potrebnih aktivnosti imenoval</w:t>
      </w:r>
      <w:r w:rsidR="00CD6A88">
        <w:t xml:space="preserve"> skupino</w:t>
      </w:r>
      <w:r w:rsidR="00B61560">
        <w:t xml:space="preserve"> v kateri so</w:t>
      </w:r>
      <w:r w:rsidR="00CD6A88">
        <w:t xml:space="preserve"> </w:t>
      </w:r>
      <w:r w:rsidR="00B61560">
        <w:t>Va</w:t>
      </w:r>
      <w:r w:rsidR="00F617AF">
        <w:t>lter Vodopivec</w:t>
      </w:r>
      <w:r w:rsidR="00CD6A88">
        <w:t>, Iztoka Pelan in Mitja Munih</w:t>
      </w:r>
      <w:r w:rsidR="009F427C">
        <w:t xml:space="preserve">. </w:t>
      </w:r>
      <w:r w:rsidR="00CD6A88">
        <w:t>Skupino vodi Valter Vodopivec. Skupina pripravi</w:t>
      </w:r>
      <w:r w:rsidR="00B61560">
        <w:t xml:space="preserve"> strategijo </w:t>
      </w:r>
      <w:r w:rsidR="00F617AF">
        <w:t xml:space="preserve">društva na tem področju, plan aktivnosti, turnirjev, ter </w:t>
      </w:r>
      <w:r w:rsidR="00F617AF">
        <w:lastRenderedPageBreak/>
        <w:t>predvidene ukrepe, da bi klub v bodoče privabil in pridobil nove člane društva ter golf približal čim večji populaciji ljudi v naši regiji.</w:t>
      </w:r>
    </w:p>
    <w:p w:rsidR="00CD6A88" w:rsidRPr="00F617AF" w:rsidRDefault="00F617AF">
      <w:r w:rsidRPr="00F617AF">
        <w:t>Silvester</w:t>
      </w:r>
      <w:r w:rsidR="009F427C" w:rsidRPr="00F617AF">
        <w:t xml:space="preserve"> predlaga ponovno aktivacijo Šempeterskega igrišča za</w:t>
      </w:r>
      <w:r w:rsidRPr="00F617AF">
        <w:t xml:space="preserve"> druženje in igranje golfa ter organizacijo tedenskih turnirjev, ki bi pripomogli k spodbujanju članstva društva ter vseh ostalih zaint</w:t>
      </w:r>
      <w:r>
        <w:t>eresiranih posameznikov za igra</w:t>
      </w:r>
      <w:r w:rsidRPr="00F617AF">
        <w:t xml:space="preserve">nje golfa. </w:t>
      </w:r>
      <w:r w:rsidR="00CD6A88" w:rsidRPr="00F617AF">
        <w:t>Predlog</w:t>
      </w:r>
      <w:r w:rsidRPr="00F617AF">
        <w:t xml:space="preserve"> je, da se vodstvo UO </w:t>
      </w:r>
      <w:r w:rsidR="00EC270A">
        <w:t xml:space="preserve"> GGK </w:t>
      </w:r>
      <w:r w:rsidRPr="00F617AF">
        <w:t>dogovori z</w:t>
      </w:r>
      <w:r w:rsidR="00CD6A88" w:rsidRPr="00F617AF">
        <w:t xml:space="preserve"> igriščem Šempeter za posebne pogoje za člane GGK.</w:t>
      </w:r>
    </w:p>
    <w:p w:rsidR="00BD2FAF" w:rsidRDefault="00BD2FAF"/>
    <w:p w:rsidR="00BD2FAF" w:rsidRDefault="003D4961">
      <w:r>
        <w:t>Ad 5</w:t>
      </w:r>
      <w:r w:rsidR="00BD2FAF">
        <w:t>)</w:t>
      </w:r>
      <w:r w:rsidR="00D45B26">
        <w:t xml:space="preserve"> UO ugotavlja, da je spletna stran društva zastarela, neažurna in potrebna popolne prenove. Ker je obstoječa domena v lasti bivšega predsednika društva je potreben dogovor glede prevzema domene goriskigolfklub.org . </w:t>
      </w:r>
      <w:r>
        <w:t xml:space="preserve">Razmišlja se o novi domeni za novo spletno stran. </w:t>
      </w:r>
      <w:r w:rsidR="00DA1173">
        <w:t xml:space="preserve">Ustanovi se </w:t>
      </w:r>
      <w:r w:rsidR="00B61560">
        <w:t>skupina</w:t>
      </w:r>
      <w:r w:rsidR="00660971">
        <w:t xml:space="preserve"> </w:t>
      </w:r>
      <w:r w:rsidR="00660971">
        <w:t>v kateri sta Valter Vodopivec in Mitja Munih</w:t>
      </w:r>
      <w:r w:rsidR="00DA1173">
        <w:t xml:space="preserve">, ki bo pripravila predloge prenove strani, načina dela oblikovanja le te in </w:t>
      </w:r>
      <w:r w:rsidR="00660971">
        <w:t xml:space="preserve">določila </w:t>
      </w:r>
      <w:r w:rsidR="00DA1173">
        <w:t>skrbnika za vnos vseh potrebnih podatkov. Potreben je dogovor z podjetjem Arctur, s ka</w:t>
      </w:r>
      <w:r w:rsidR="00B61560">
        <w:t>terim ima klub trenutno pogodbo.</w:t>
      </w:r>
      <w:r w:rsidR="00660971">
        <w:t xml:space="preserve"> Le to mora U</w:t>
      </w:r>
      <w:r w:rsidR="00791771">
        <w:t>O še preveriti ob primopredaji s</w:t>
      </w:r>
      <w:r w:rsidR="00660971">
        <w:t xml:space="preserve"> prejšnjim vodstvom.</w:t>
      </w:r>
    </w:p>
    <w:p w:rsidR="00BD2FAF" w:rsidRDefault="00BD2FAF"/>
    <w:p w:rsidR="00BD2FAF" w:rsidRDefault="003D4961">
      <w:r>
        <w:t>Ad 6</w:t>
      </w:r>
      <w:r w:rsidR="00BD2FAF">
        <w:t>)</w:t>
      </w:r>
      <w:r w:rsidR="00DA1173">
        <w:t xml:space="preserve"> Obveš</w:t>
      </w:r>
      <w:r w:rsidR="00BC7C45">
        <w:t>čanje članstva o delu društva. Pridobiti je potrebno spisek članov kluba, aktivnih in neaktivnih, ki se jim pošlje motivacijsko pismo.</w:t>
      </w:r>
      <w:r w:rsidR="00791771">
        <w:t xml:space="preserve"> Za obveščanje članov društva se bo uporabilo vse komunikacijske kanale, predlaga se tudi, da bodo člani imeli vse potrebne informacije na spletni strani društva, kjer bodo objavljene tako javne informacije kot tudi informacije, </w:t>
      </w:r>
      <w:r w:rsidR="00A132A5">
        <w:t>ki bodo namenjene izključno samo</w:t>
      </w:r>
      <w:r w:rsidR="00791771">
        <w:t xml:space="preserve"> članom GGK</w:t>
      </w:r>
      <w:r w:rsidR="00A132A5">
        <w:t>.</w:t>
      </w:r>
      <w:r w:rsidR="00791771">
        <w:t xml:space="preserve"> </w:t>
      </w:r>
    </w:p>
    <w:p w:rsidR="00DA1173" w:rsidRDefault="00DA1173"/>
    <w:p w:rsidR="00DA1173" w:rsidRDefault="003D4961">
      <w:r>
        <w:t>Ad 7</w:t>
      </w:r>
      <w:r w:rsidR="00DA1173">
        <w:t>) Podelitev častnega članstva</w:t>
      </w:r>
      <w:r w:rsidR="00B61560">
        <w:t xml:space="preserve"> za Borisa Školarisa in Stojana Skubina. UO pripravi potreben predlog </w:t>
      </w:r>
      <w:r w:rsidR="005224CC">
        <w:t xml:space="preserve">in obrazložitev </w:t>
      </w:r>
      <w:r w:rsidR="00B61560">
        <w:t>za naslednji zbor društva.</w:t>
      </w:r>
    </w:p>
    <w:p w:rsidR="00DA1173" w:rsidRDefault="00DA1173"/>
    <w:p w:rsidR="00DA1173" w:rsidRDefault="003D4961">
      <w:r>
        <w:t>Ad 8) I</w:t>
      </w:r>
      <w:r w:rsidR="00DA1173">
        <w:t>menovanje tajnika društva in pooblaščenega člana UO društva v primeru</w:t>
      </w:r>
      <w:r w:rsidR="00B61560">
        <w:t xml:space="preserve"> odsotnosti predsednika društva. Za tajnika </w:t>
      </w:r>
      <w:r w:rsidR="00CA3085">
        <w:t xml:space="preserve">GGK </w:t>
      </w:r>
      <w:r w:rsidR="00B61560">
        <w:t>se imenuje Mitja Munih</w:t>
      </w:r>
      <w:r>
        <w:t>a</w:t>
      </w:r>
      <w:r w:rsidR="00B61560">
        <w:t>.</w:t>
      </w:r>
    </w:p>
    <w:p w:rsidR="00BD2FAF" w:rsidRDefault="00BD2FAF"/>
    <w:p w:rsidR="000D61A3" w:rsidRDefault="003D4961">
      <w:r>
        <w:t>Ad9</w:t>
      </w:r>
      <w:r w:rsidR="00330352">
        <w:t xml:space="preserve">) UO ugotavlja, da </w:t>
      </w:r>
      <w:r w:rsidR="005224CC">
        <w:t xml:space="preserve">v </w:t>
      </w:r>
      <w:r w:rsidR="00330352">
        <w:t xml:space="preserve">GGK potrebujejo kapetana kluba, ki bo zadolžen za pripravo in sestavo ekip za medklubska tekmovanja. </w:t>
      </w:r>
      <w:r w:rsidR="00AE06EA">
        <w:t xml:space="preserve">Kapetan </w:t>
      </w:r>
      <w:r w:rsidR="00AE06EA" w:rsidRPr="008C4AED">
        <w:t xml:space="preserve">skrbi za delo tekmovalnih selekcij, organizira prijave na turnirje, </w:t>
      </w:r>
      <w:r w:rsidR="00AE06EA">
        <w:t xml:space="preserve">in </w:t>
      </w:r>
      <w:r w:rsidR="00AE06EA" w:rsidRPr="008C4AED">
        <w:t>skrbi za pravilno predstavljanje kluba</w:t>
      </w:r>
      <w:r w:rsidR="00AE06EA">
        <w:t xml:space="preserve">. </w:t>
      </w:r>
      <w:r w:rsidR="00330352">
        <w:t>Pripravi se predlog</w:t>
      </w:r>
      <w:r w:rsidR="00AE06EA">
        <w:t xml:space="preserve"> z imenom kandidata in vseh potrebnih zadolžitev za kapetana</w:t>
      </w:r>
      <w:r w:rsidR="00330352">
        <w:t>, ki se ga obravnava na naslednji seji UO.</w:t>
      </w:r>
    </w:p>
    <w:p w:rsidR="00330352" w:rsidRDefault="00330352"/>
    <w:p w:rsidR="006D3FC1" w:rsidRDefault="006D3FC1"/>
    <w:p w:rsidR="006D3FC1" w:rsidRDefault="006D3FC1">
      <w:r>
        <w:t xml:space="preserve">Predviden naslednji sestanek je </w:t>
      </w:r>
      <w:r w:rsidR="00B05939">
        <w:t xml:space="preserve">7.6.2017 ob 17.00 uri. </w:t>
      </w:r>
    </w:p>
    <w:p w:rsidR="00B05939" w:rsidRDefault="00B05939"/>
    <w:p w:rsidR="000D61A3" w:rsidRDefault="000D61A3"/>
    <w:p w:rsidR="000D61A3" w:rsidRDefault="000D61A3"/>
    <w:p w:rsidR="000D61A3" w:rsidRDefault="00813764">
      <w:r>
        <w:t>V Novi Gorici, 12.5.2017</w:t>
      </w:r>
      <w:r w:rsidR="000D61A3">
        <w:tab/>
      </w:r>
      <w:r w:rsidR="000D61A3">
        <w:tab/>
      </w:r>
      <w:r w:rsidR="000D61A3">
        <w:tab/>
      </w:r>
      <w:r w:rsidR="000D61A3">
        <w:tab/>
      </w:r>
      <w:r w:rsidR="000D61A3">
        <w:tab/>
        <w:t>predsednik društva</w:t>
      </w:r>
    </w:p>
    <w:p w:rsidR="000D61A3" w:rsidRDefault="000D61A3">
      <w:r>
        <w:tab/>
      </w:r>
      <w:r>
        <w:tab/>
      </w:r>
      <w:r>
        <w:tab/>
      </w:r>
      <w:r>
        <w:tab/>
      </w:r>
      <w:r>
        <w:tab/>
      </w:r>
      <w:r>
        <w:tab/>
      </w:r>
      <w:r>
        <w:tab/>
      </w:r>
      <w:r>
        <w:tab/>
      </w:r>
      <w:r w:rsidR="00813764">
        <w:t xml:space="preserve">  </w:t>
      </w:r>
      <w:r>
        <w:t>Valter Vodopivec</w:t>
      </w:r>
    </w:p>
    <w:sectPr w:rsidR="000D61A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135" w:rsidRDefault="00F86135" w:rsidP="00BC448A">
      <w:r>
        <w:separator/>
      </w:r>
    </w:p>
  </w:endnote>
  <w:endnote w:type="continuationSeparator" w:id="0">
    <w:p w:rsidR="00F86135" w:rsidRDefault="00F86135" w:rsidP="00BC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135" w:rsidRDefault="00F86135" w:rsidP="00BC448A">
      <w:r>
        <w:separator/>
      </w:r>
    </w:p>
  </w:footnote>
  <w:footnote w:type="continuationSeparator" w:id="0">
    <w:p w:rsidR="00F86135" w:rsidRDefault="00F86135" w:rsidP="00BC4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48A" w:rsidRPr="00BC448A" w:rsidRDefault="00BC448A" w:rsidP="00BC448A">
    <w:pPr>
      <w:pStyle w:val="Glava"/>
      <w:ind w:firstLine="708"/>
    </w:pPr>
    <w:r>
      <w:tab/>
    </w:r>
    <w:r>
      <w:tab/>
    </w:r>
    <w:r>
      <w:rPr>
        <w:rFonts w:ascii="Arial" w:hAnsi="Arial" w:cs="Arial"/>
        <w:noProof/>
        <w:color w:val="0000FF"/>
      </w:rPr>
      <w:drawing>
        <wp:inline distT="0" distB="0" distL="0" distR="0">
          <wp:extent cx="841344" cy="695325"/>
          <wp:effectExtent l="0" t="0" r="0" b="0"/>
          <wp:docPr id="2" name="Slika 2" descr="Goriški Golf Klub">
            <a:hlinkClick xmlns:a="http://schemas.openxmlformats.org/drawingml/2006/main" r:id="rId1" tooltip="&quot;Goriški Golf Klu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riški Golf Klub">
                    <a:hlinkClick r:id="rId1" tooltip="&quot;Goriški Golf Klu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7323" cy="716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C7044"/>
    <w:multiLevelType w:val="hybridMultilevel"/>
    <w:tmpl w:val="7DEC60C0"/>
    <w:lvl w:ilvl="0" w:tplc="C43A668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1A3"/>
    <w:rsid w:val="000066A4"/>
    <w:rsid w:val="000212ED"/>
    <w:rsid w:val="0004790E"/>
    <w:rsid w:val="000D61A3"/>
    <w:rsid w:val="000F4B6B"/>
    <w:rsid w:val="00152F42"/>
    <w:rsid w:val="001B1202"/>
    <w:rsid w:val="001E135E"/>
    <w:rsid w:val="00276974"/>
    <w:rsid w:val="002E1854"/>
    <w:rsid w:val="00330352"/>
    <w:rsid w:val="00375070"/>
    <w:rsid w:val="003910A9"/>
    <w:rsid w:val="003C5CFE"/>
    <w:rsid w:val="003D4961"/>
    <w:rsid w:val="00483FA7"/>
    <w:rsid w:val="004C025C"/>
    <w:rsid w:val="005224CC"/>
    <w:rsid w:val="005C59CA"/>
    <w:rsid w:val="00660971"/>
    <w:rsid w:val="006A4C7E"/>
    <w:rsid w:val="006D3FC1"/>
    <w:rsid w:val="0071542B"/>
    <w:rsid w:val="00746734"/>
    <w:rsid w:val="00750C2D"/>
    <w:rsid w:val="00791771"/>
    <w:rsid w:val="00792194"/>
    <w:rsid w:val="00804517"/>
    <w:rsid w:val="00813764"/>
    <w:rsid w:val="008B3859"/>
    <w:rsid w:val="008C4AED"/>
    <w:rsid w:val="008F5C38"/>
    <w:rsid w:val="00906E59"/>
    <w:rsid w:val="009D1209"/>
    <w:rsid w:val="009F427C"/>
    <w:rsid w:val="00A132A5"/>
    <w:rsid w:val="00A24BEF"/>
    <w:rsid w:val="00AE06EA"/>
    <w:rsid w:val="00AF0E68"/>
    <w:rsid w:val="00B05939"/>
    <w:rsid w:val="00B61560"/>
    <w:rsid w:val="00BC448A"/>
    <w:rsid w:val="00BC7C45"/>
    <w:rsid w:val="00BD2FAF"/>
    <w:rsid w:val="00C03053"/>
    <w:rsid w:val="00CA3085"/>
    <w:rsid w:val="00CC010E"/>
    <w:rsid w:val="00CD6A88"/>
    <w:rsid w:val="00D45B26"/>
    <w:rsid w:val="00D538DA"/>
    <w:rsid w:val="00D62381"/>
    <w:rsid w:val="00DA1173"/>
    <w:rsid w:val="00E06C6F"/>
    <w:rsid w:val="00EC0A3A"/>
    <w:rsid w:val="00EC270A"/>
    <w:rsid w:val="00F617AF"/>
    <w:rsid w:val="00F861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5846F"/>
  <w15:chartTrackingRefBased/>
  <w15:docId w15:val="{B9AEAAF3-1F53-4FC9-9F81-BF826EAA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61A3"/>
    <w:pPr>
      <w:spacing w:after="0" w:line="240" w:lineRule="auto"/>
    </w:pPr>
    <w:rPr>
      <w:rFonts w:ascii="Calibri" w:hAnsi="Calibri" w:cs="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D61A3"/>
    <w:pPr>
      <w:ind w:left="720"/>
    </w:pPr>
  </w:style>
  <w:style w:type="paragraph" w:styleId="Glava">
    <w:name w:val="header"/>
    <w:basedOn w:val="Navaden"/>
    <w:link w:val="GlavaZnak"/>
    <w:uiPriority w:val="99"/>
    <w:unhideWhenUsed/>
    <w:rsid w:val="00BC448A"/>
    <w:pPr>
      <w:tabs>
        <w:tab w:val="center" w:pos="4536"/>
        <w:tab w:val="right" w:pos="9072"/>
      </w:tabs>
    </w:pPr>
  </w:style>
  <w:style w:type="character" w:customStyle="1" w:styleId="GlavaZnak">
    <w:name w:val="Glava Znak"/>
    <w:basedOn w:val="Privzetapisavaodstavka"/>
    <w:link w:val="Glava"/>
    <w:uiPriority w:val="99"/>
    <w:rsid w:val="00BC448A"/>
    <w:rPr>
      <w:rFonts w:ascii="Calibri" w:hAnsi="Calibri" w:cs="Calibri"/>
      <w:lang w:eastAsia="sl-SI"/>
    </w:rPr>
  </w:style>
  <w:style w:type="paragraph" w:styleId="Noga">
    <w:name w:val="footer"/>
    <w:basedOn w:val="Navaden"/>
    <w:link w:val="NogaZnak"/>
    <w:uiPriority w:val="99"/>
    <w:unhideWhenUsed/>
    <w:rsid w:val="00BC448A"/>
    <w:pPr>
      <w:tabs>
        <w:tab w:val="center" w:pos="4536"/>
        <w:tab w:val="right" w:pos="9072"/>
      </w:tabs>
    </w:pPr>
  </w:style>
  <w:style w:type="character" w:customStyle="1" w:styleId="NogaZnak">
    <w:name w:val="Noga Znak"/>
    <w:basedOn w:val="Privzetapisavaodstavka"/>
    <w:link w:val="Noga"/>
    <w:uiPriority w:val="99"/>
    <w:rsid w:val="00BC448A"/>
    <w:rPr>
      <w:rFonts w:ascii="Calibri" w:hAnsi="Calibri" w:cs="Calibri"/>
      <w:lang w:eastAsia="sl-SI"/>
    </w:rPr>
  </w:style>
  <w:style w:type="paragraph" w:styleId="Besedilooblaka">
    <w:name w:val="Balloon Text"/>
    <w:basedOn w:val="Navaden"/>
    <w:link w:val="BesedilooblakaZnak"/>
    <w:uiPriority w:val="99"/>
    <w:semiHidden/>
    <w:unhideWhenUsed/>
    <w:rsid w:val="0081376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13764"/>
    <w:rPr>
      <w:rFonts w:ascii="Segoe UI"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08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goriskigolfklub.or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678</Words>
  <Characters>3867</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Telekom Slovenije d.d.</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Munih Mitja</dc:creator>
  <cp:keywords/>
  <dc:description/>
  <cp:lastModifiedBy>Munih Mitja</cp:lastModifiedBy>
  <cp:revision>12</cp:revision>
  <cp:lastPrinted>2017-05-12T07:39:00Z</cp:lastPrinted>
  <dcterms:created xsi:type="dcterms:W3CDTF">2017-05-13T06:18:00Z</dcterms:created>
  <dcterms:modified xsi:type="dcterms:W3CDTF">2017-05-13T07:11:00Z</dcterms:modified>
</cp:coreProperties>
</file>