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85" w:rsidRPr="003D4185" w:rsidRDefault="003D4185" w:rsidP="00074BA8">
      <w:pPr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i/>
          <w:iCs/>
          <w:color w:val="424242"/>
          <w:sz w:val="32"/>
          <w:szCs w:val="32"/>
          <w:lang w:eastAsia="sl-SI"/>
        </w:rPr>
      </w:pPr>
      <w:r w:rsidRPr="003D4185">
        <w:rPr>
          <w:rFonts w:ascii="Verdana" w:eastAsia="Times New Roman" w:hAnsi="Verdana" w:cs="Times New Roman"/>
          <w:i/>
          <w:iCs/>
          <w:color w:val="424242"/>
          <w:sz w:val="32"/>
          <w:szCs w:val="32"/>
          <w:lang w:eastAsia="sl-SI"/>
        </w:rPr>
        <w:t>RYDER CUP 2018</w:t>
      </w:r>
    </w:p>
    <w:p w:rsidR="003D4185" w:rsidRDefault="003D4185" w:rsidP="00074BA8">
      <w:pPr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i/>
          <w:iCs/>
          <w:color w:val="424242"/>
          <w:sz w:val="15"/>
          <w:szCs w:val="15"/>
          <w:lang w:eastAsia="sl-SI"/>
        </w:rPr>
      </w:pPr>
    </w:p>
    <w:p w:rsidR="00074BA8" w:rsidRPr="00074BA8" w:rsidRDefault="00074BA8" w:rsidP="00074BA8">
      <w:pPr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3D4185">
        <w:rPr>
          <w:rFonts w:ascii="Verdana" w:eastAsia="Times New Roman" w:hAnsi="Verdana" w:cs="Times New Roman"/>
          <w:i/>
          <w:iCs/>
          <w:color w:val="424242"/>
          <w:sz w:val="20"/>
          <w:szCs w:val="20"/>
          <w:lang w:eastAsia="sl-SI"/>
        </w:rPr>
        <w:t>med člani Goriškega golf kluba  in ekipa</w:t>
      </w:r>
    </w:p>
    <w:p w:rsidR="00074BA8" w:rsidRPr="00074BA8" w:rsidRDefault="00074BA8" w:rsidP="00074BA8">
      <w:pPr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3D4185">
        <w:rPr>
          <w:rFonts w:ascii="Verdana" w:eastAsia="Times New Roman" w:hAnsi="Verdana" w:cs="Times New Roman"/>
          <w:i/>
          <w:iCs/>
          <w:color w:val="424242"/>
          <w:sz w:val="20"/>
          <w:szCs w:val="20"/>
          <w:lang w:eastAsia="sl-SI"/>
        </w:rPr>
        <w:t xml:space="preserve">GC Castello di Spessa </w:t>
      </w:r>
    </w:p>
    <w:p w:rsidR="00074BA8" w:rsidRPr="00074BA8" w:rsidRDefault="00074BA8" w:rsidP="00074BA8">
      <w:pPr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 </w:t>
      </w:r>
    </w:p>
    <w:p w:rsidR="00074BA8" w:rsidRPr="00074BA8" w:rsidRDefault="00074BA8" w:rsidP="00074BA8">
      <w:pPr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Sobota,  23 junij  ob 10.00, igrišče GC Castello di Spessa – </w:t>
      </w:r>
      <w:r w:rsidR="00424C4B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stableford</w:t>
      </w:r>
    </w:p>
    <w:p w:rsidR="00074BA8" w:rsidRPr="00074BA8" w:rsidRDefault="00074BA8" w:rsidP="00074BA8">
      <w:pPr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Nedelja,  24 junij  ob 10.00, igrišče GC Castello di Spessa - Match play</w:t>
      </w:r>
    </w:p>
    <w:p w:rsidR="003D4185" w:rsidRDefault="003D4185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b/>
          <w:bCs/>
          <w:color w:val="424242"/>
          <w:sz w:val="20"/>
          <w:szCs w:val="20"/>
          <w:lang w:eastAsia="sl-SI"/>
        </w:rPr>
      </w:pPr>
    </w:p>
    <w:p w:rsidR="00074BA8" w:rsidRPr="00074BA8" w:rsidRDefault="00074BA8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3D4185">
        <w:rPr>
          <w:rFonts w:ascii="Verdana" w:eastAsia="Times New Roman" w:hAnsi="Verdana" w:cs="Times New Roman"/>
          <w:b/>
          <w:bCs/>
          <w:color w:val="424242"/>
          <w:sz w:val="20"/>
          <w:szCs w:val="20"/>
          <w:lang w:eastAsia="sl-SI"/>
        </w:rPr>
        <w:t xml:space="preserve">Vrsta tekmovanja: </w:t>
      </w:r>
    </w:p>
    <w:p w:rsidR="00074BA8" w:rsidRPr="00074BA8" w:rsidRDefault="00692AD4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424242"/>
          <w:sz w:val="20"/>
          <w:szCs w:val="20"/>
          <w:lang w:eastAsia="sl-SI"/>
        </w:rPr>
        <w:t>Stableford</w:t>
      </w:r>
    </w:p>
    <w:p w:rsidR="00074BA8" w:rsidRPr="00074BA8" w:rsidRDefault="00074BA8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3D4185">
        <w:rPr>
          <w:rFonts w:ascii="Verdana" w:eastAsia="Times New Roman" w:hAnsi="Verdana" w:cs="Times New Roman"/>
          <w:b/>
          <w:bCs/>
          <w:color w:val="424242"/>
          <w:sz w:val="20"/>
          <w:szCs w:val="20"/>
          <w:lang w:eastAsia="sl-SI"/>
        </w:rPr>
        <w:t>Match play (igra se posamezno) </w:t>
      </w:r>
    </w:p>
    <w:p w:rsidR="00074BA8" w:rsidRPr="00074BA8" w:rsidRDefault="00074BA8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 </w:t>
      </w:r>
    </w:p>
    <w:p w:rsidR="00074BA8" w:rsidRPr="00074BA8" w:rsidRDefault="00074BA8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3D4185">
        <w:rPr>
          <w:rFonts w:ascii="Verdana" w:eastAsia="Times New Roman" w:hAnsi="Verdana" w:cs="Times New Roman"/>
          <w:b/>
          <w:bCs/>
          <w:color w:val="424242"/>
          <w:sz w:val="20"/>
          <w:szCs w:val="20"/>
          <w:lang w:eastAsia="sl-SI"/>
        </w:rPr>
        <w:t xml:space="preserve">Pravila: </w:t>
      </w:r>
    </w:p>
    <w:p w:rsidR="00074BA8" w:rsidRPr="00074BA8" w:rsidRDefault="00074BA8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- igra se po pravilih R&amp;A of St. Andrews in lokalnih pravilih;</w:t>
      </w:r>
    </w:p>
    <w:p w:rsidR="00074BA8" w:rsidRPr="00074BA8" w:rsidRDefault="00074BA8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- ekipa šteje minimalno 10 igralcev;</w:t>
      </w:r>
      <w:bookmarkStart w:id="0" w:name="_GoBack"/>
      <w:bookmarkEnd w:id="0"/>
    </w:p>
    <w:p w:rsidR="00074BA8" w:rsidRPr="00074BA8" w:rsidRDefault="00074BA8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- Prvi dan se igra </w:t>
      </w:r>
      <w:r w:rsidR="00692AD4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stableford</w:t>
      </w: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. </w:t>
      </w:r>
      <w:r w:rsidR="00692AD4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Neto t</w:t>
      </w: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očke se štejejo prvim 7 </w:t>
      </w:r>
      <w:r w:rsidR="007F5025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tekmovalcem</w:t>
      </w: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 (prvi dobi 3,5 točk, drugi 3, tretji 2,5, četrti 2, peti 1,5, šesti 1, sedmi 0,5 točk)</w:t>
      </w:r>
    </w:p>
    <w:p w:rsidR="00074BA8" w:rsidRPr="00074BA8" w:rsidRDefault="00074BA8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- Drugi dan je predvidenih 10 tekem match play. Kapetani ekip dobijo za zmago 4 točke, ostali tekmovalci 2 točki na dvoboj</w:t>
      </w:r>
      <w:r w:rsidR="003D4185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 v primeru zmage</w:t>
      </w: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. V primeru izenačenih dvobojev polovico manj.</w:t>
      </w:r>
    </w:p>
    <w:p w:rsidR="00074BA8" w:rsidRPr="00074BA8" w:rsidRDefault="00074BA8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- Zmagovalec tekmovanja </w:t>
      </w:r>
      <w:proofErr w:type="spellStart"/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Ryder</w:t>
      </w:r>
      <w:proofErr w:type="spellEnd"/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 </w:t>
      </w:r>
      <w:proofErr w:type="spellStart"/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Cup</w:t>
      </w:r>
      <w:proofErr w:type="spellEnd"/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 Slovenija - Italija bo ekipa, ki bo v dveh dneh zbrala največ točk.</w:t>
      </w:r>
    </w:p>
    <w:p w:rsidR="00074BA8" w:rsidRPr="00074BA8" w:rsidRDefault="00074BA8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 Prijave pošljite na </w:t>
      </w:r>
      <w:hyperlink r:id="rId5" w:history="1">
        <w:r w:rsidRPr="003D4185">
          <w:rPr>
            <w:rFonts w:ascii="Verdana" w:eastAsia="Times New Roman" w:hAnsi="Verdana" w:cs="Times New Roman"/>
            <w:color w:val="337700"/>
            <w:sz w:val="20"/>
            <w:szCs w:val="20"/>
            <w:u w:val="single"/>
            <w:lang w:eastAsia="sl-SI"/>
          </w:rPr>
          <w:t>info@goriskigolfklub.si</w:t>
        </w:r>
      </w:hyperlink>
    </w:p>
    <w:p w:rsidR="00692AD4" w:rsidRDefault="00074BA8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074BA8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 </w:t>
      </w:r>
    </w:p>
    <w:p w:rsidR="00074BA8" w:rsidRDefault="003D4185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lastRenderedPageBreak/>
        <w:t>Sobota 23.6:</w:t>
      </w:r>
    </w:p>
    <w:p w:rsidR="003D4185" w:rsidRDefault="003D4185" w:rsidP="003D418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3D4185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Startnina, igralnina, sendvič in pogostitev v </w:t>
      </w:r>
      <w:proofErr w:type="spellStart"/>
      <w:r w:rsidRPr="003D4185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l'Hosteria</w:t>
      </w:r>
      <w:proofErr w:type="spellEnd"/>
      <w:r w:rsidRPr="003D4185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 del Castello</w:t>
      </w:r>
    </w:p>
    <w:p w:rsidR="003D4185" w:rsidRDefault="003D4185" w:rsidP="003D4185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Igralci z letno karto: 18,00 EUR</w:t>
      </w:r>
    </w:p>
    <w:p w:rsidR="003D4185" w:rsidRDefault="003D4185" w:rsidP="003D4185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Ostali: </w:t>
      </w:r>
      <w:r w:rsidR="00692AD4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50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 EUR</w:t>
      </w:r>
    </w:p>
    <w:p w:rsidR="003D4185" w:rsidRDefault="003D4185" w:rsidP="003D418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</w:p>
    <w:p w:rsidR="003D4185" w:rsidRDefault="003D4185" w:rsidP="003D418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Nedelja, 24.6:</w:t>
      </w:r>
    </w:p>
    <w:p w:rsidR="003D4185" w:rsidRDefault="003D4185" w:rsidP="003D418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 w:rsidRPr="003D4185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Startnina, igralnina, sendvič in pogostitev v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OK Coral</w:t>
      </w:r>
    </w:p>
    <w:p w:rsidR="003D4185" w:rsidRDefault="003D4185" w:rsidP="003D4185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Igralci z letno karto: </w:t>
      </w:r>
      <w:r w:rsidR="00692AD4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15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,00 EUR</w:t>
      </w:r>
    </w:p>
    <w:p w:rsidR="003D4185" w:rsidRDefault="003D4185" w:rsidP="003D4185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Ostali: 5</w:t>
      </w:r>
      <w:r w:rsidR="00692AD4"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0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 EUR</w:t>
      </w:r>
    </w:p>
    <w:p w:rsidR="003D4185" w:rsidRPr="003D4185" w:rsidRDefault="003D4185" w:rsidP="003D418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</w:p>
    <w:p w:rsidR="00074BA8" w:rsidRDefault="003D4185" w:rsidP="00074BA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 xml:space="preserve">Dobro igro </w:t>
      </w:r>
    </w:p>
    <w:p w:rsidR="003D4185" w:rsidRDefault="003D4185" w:rsidP="003D4185">
      <w:pPr>
        <w:spacing w:before="100" w:beforeAutospacing="1" w:after="100" w:afterAutospacing="1" w:line="360" w:lineRule="atLeast"/>
        <w:ind w:left="2832" w:firstLine="708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Predsednik Goriškega golf kluba</w:t>
      </w:r>
    </w:p>
    <w:p w:rsidR="003D4185" w:rsidRPr="00074BA8" w:rsidRDefault="003D4185" w:rsidP="003D4185">
      <w:pPr>
        <w:spacing w:before="100" w:beforeAutospacing="1" w:after="100" w:afterAutospacing="1" w:line="360" w:lineRule="atLeast"/>
        <w:ind w:left="3540" w:firstLine="708"/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424242"/>
          <w:sz w:val="20"/>
          <w:szCs w:val="20"/>
          <w:lang w:eastAsia="sl-SI"/>
        </w:rPr>
        <w:t>Valter Vodopivec</w:t>
      </w:r>
    </w:p>
    <w:p w:rsidR="00170229" w:rsidRDefault="00074BA8" w:rsidP="00074BA8">
      <w:r w:rsidRPr="00074BA8">
        <w:rPr>
          <w:rFonts w:ascii="Verdana" w:eastAsia="Times New Roman" w:hAnsi="Verdana" w:cs="Times New Roman"/>
          <w:color w:val="424242"/>
          <w:sz w:val="15"/>
          <w:szCs w:val="15"/>
          <w:lang w:eastAsia="sl-SI"/>
        </w:rPr>
        <w:t> </w:t>
      </w:r>
    </w:p>
    <w:sectPr w:rsidR="0017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B01"/>
    <w:multiLevelType w:val="hybridMultilevel"/>
    <w:tmpl w:val="8112F766"/>
    <w:lvl w:ilvl="0" w:tplc="76587D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1E3"/>
    <w:multiLevelType w:val="hybridMultilevel"/>
    <w:tmpl w:val="424845DC"/>
    <w:lvl w:ilvl="0" w:tplc="5C4A0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A8"/>
    <w:rsid w:val="00074BA8"/>
    <w:rsid w:val="00170229"/>
    <w:rsid w:val="003D4185"/>
    <w:rsid w:val="00424C4B"/>
    <w:rsid w:val="00692AD4"/>
    <w:rsid w:val="007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574C"/>
  <w15:chartTrackingRefBased/>
  <w15:docId w15:val="{F9E830B0-DBA9-47FC-9C77-E7C50BAD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4BA8"/>
    <w:rPr>
      <w:color w:val="337700"/>
      <w:u w:val="single"/>
    </w:rPr>
  </w:style>
  <w:style w:type="character" w:styleId="Poudarek">
    <w:name w:val="Emphasis"/>
    <w:basedOn w:val="Privzetapisavaodstavka"/>
    <w:uiPriority w:val="20"/>
    <w:qFormat/>
    <w:rsid w:val="00074BA8"/>
    <w:rPr>
      <w:i/>
      <w:iCs/>
    </w:rPr>
  </w:style>
  <w:style w:type="character" w:styleId="Krepko">
    <w:name w:val="Strong"/>
    <w:basedOn w:val="Privzetapisavaodstavka"/>
    <w:uiPriority w:val="22"/>
    <w:qFormat/>
    <w:rsid w:val="00074BA8"/>
    <w:rPr>
      <w:b/>
      <w:bCs/>
    </w:rPr>
  </w:style>
  <w:style w:type="paragraph" w:styleId="Odstavekseznama">
    <w:name w:val="List Paragraph"/>
    <w:basedOn w:val="Navaden"/>
    <w:uiPriority w:val="34"/>
    <w:qFormat/>
    <w:rsid w:val="003D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oriskigolfklu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1070</Characters>
  <Application>Microsoft Office Word</Application>
  <DocSecurity>0</DocSecurity>
  <Lines>8</Lines>
  <Paragraphs>2</Paragraphs>
  <ScaleCrop>false</ScaleCrop>
  <Company>Telekom Slovenije d.d.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Munih</dc:creator>
  <cp:keywords/>
  <dc:description/>
  <cp:lastModifiedBy>Mitja Munih</cp:lastModifiedBy>
  <cp:revision>4</cp:revision>
  <dcterms:created xsi:type="dcterms:W3CDTF">2018-06-19T05:22:00Z</dcterms:created>
  <dcterms:modified xsi:type="dcterms:W3CDTF">2018-06-19T05:30:00Z</dcterms:modified>
</cp:coreProperties>
</file>